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5B" w:rsidRPr="006D7777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777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716E5B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777">
        <w:rPr>
          <w:rFonts w:ascii="Times New Roman" w:hAnsi="Times New Roman"/>
          <w:sz w:val="24"/>
          <w:szCs w:val="24"/>
        </w:rPr>
        <w:t>КГУП "Примтеплоэнерго"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7E5FFB" w:rsidRDefault="007E5FF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906" w:rsidRDefault="007E5FF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7E5FFB" w:rsidRPr="00D036F6" w:rsidRDefault="007E5FF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6F0866">
        <w:rPr>
          <w:rFonts w:ascii="Times New Roman" w:hAnsi="Times New Roman"/>
          <w:sz w:val="24"/>
          <w:szCs w:val="24"/>
        </w:rPr>
        <w:t>_________________________________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 xml:space="preserve">(наименование организации) </w:t>
      </w:r>
    </w:p>
    <w:p w:rsidR="00716E5B" w:rsidRPr="006F086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____________________________ </w:t>
      </w:r>
    </w:p>
    <w:p w:rsidR="00716E5B" w:rsidRDefault="00716E5B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 xml:space="preserve">(адрес организации, тел/факс) </w:t>
      </w:r>
    </w:p>
    <w:p w:rsidR="00716E5B" w:rsidRPr="006F086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    ___</w:t>
      </w:r>
      <w:r>
        <w:rPr>
          <w:rFonts w:ascii="Times New Roman" w:hAnsi="Times New Roman"/>
          <w:sz w:val="24"/>
          <w:szCs w:val="24"/>
        </w:rPr>
        <w:t>_________</w:t>
      </w:r>
      <w:r w:rsidRPr="006F0866">
        <w:rPr>
          <w:rFonts w:ascii="Times New Roman" w:hAnsi="Times New Roman"/>
          <w:sz w:val="24"/>
          <w:szCs w:val="24"/>
        </w:rPr>
        <w:t>_________</w:t>
      </w: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ИНН</w:t>
      </w:r>
      <w:r w:rsidRPr="00D036F6">
        <w:rPr>
          <w:rFonts w:ascii="Times New Roman" w:hAnsi="Times New Roman"/>
          <w:sz w:val="20"/>
          <w:szCs w:val="20"/>
        </w:rPr>
        <w:t xml:space="preserve">) </w:t>
      </w:r>
    </w:p>
    <w:p w:rsidR="00716E5B" w:rsidRPr="006F086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    _______</w:t>
      </w:r>
      <w:r>
        <w:rPr>
          <w:rFonts w:ascii="Times New Roman" w:hAnsi="Times New Roman"/>
          <w:sz w:val="24"/>
          <w:szCs w:val="24"/>
        </w:rPr>
        <w:t>___</w:t>
      </w:r>
      <w:r w:rsidRPr="006F0866">
        <w:rPr>
          <w:rFonts w:ascii="Times New Roman" w:hAnsi="Times New Roman"/>
          <w:sz w:val="24"/>
          <w:szCs w:val="24"/>
        </w:rPr>
        <w:t>___________</w:t>
      </w: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(р/с</w:t>
      </w:r>
      <w:r w:rsidRPr="00D036F6">
        <w:rPr>
          <w:rFonts w:ascii="Times New Roman" w:hAnsi="Times New Roman"/>
          <w:sz w:val="20"/>
          <w:szCs w:val="20"/>
        </w:rPr>
        <w:t xml:space="preserve">) </w:t>
      </w:r>
    </w:p>
    <w:p w:rsidR="00716E5B" w:rsidRPr="006F086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        _________________</w:t>
      </w: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(БИК</w:t>
      </w:r>
      <w:r w:rsidRPr="00D036F6">
        <w:rPr>
          <w:rFonts w:ascii="Times New Roman" w:hAnsi="Times New Roman"/>
          <w:sz w:val="20"/>
          <w:szCs w:val="20"/>
        </w:rPr>
        <w:t xml:space="preserve">) </w:t>
      </w:r>
    </w:p>
    <w:p w:rsidR="00716E5B" w:rsidRPr="006F086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0866"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банка</w:t>
      </w:r>
      <w:r w:rsidRPr="00D036F6">
        <w:rPr>
          <w:rFonts w:ascii="Times New Roman" w:hAnsi="Times New Roman"/>
          <w:sz w:val="20"/>
          <w:szCs w:val="20"/>
        </w:rPr>
        <w:t xml:space="preserve">) </w:t>
      </w:r>
    </w:p>
    <w:p w:rsidR="00716E5B" w:rsidRPr="00D036F6" w:rsidRDefault="00716E5B" w:rsidP="00716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6F08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  <w:r w:rsidRPr="006F0866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6F086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Pr="006F0866">
        <w:rPr>
          <w:rFonts w:ascii="Times New Roman" w:hAnsi="Times New Roman"/>
          <w:sz w:val="24"/>
          <w:szCs w:val="24"/>
        </w:rPr>
        <w:t>___</w:t>
      </w:r>
      <w:r w:rsidRPr="004808E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036F6">
        <w:rPr>
          <w:rFonts w:ascii="Times New Roman" w:hAnsi="Times New Roman"/>
          <w:sz w:val="24"/>
          <w:szCs w:val="24"/>
        </w:rPr>
        <w:t xml:space="preserve"> </w:t>
      </w:r>
    </w:p>
    <w:p w:rsidR="00E460A2" w:rsidRPr="00D036F6" w:rsidRDefault="00E460A2" w:rsidP="00E460A2">
      <w:pPr>
        <w:spacing w:line="240" w:lineRule="auto"/>
        <w:jc w:val="right"/>
        <w:rPr>
          <w:sz w:val="24"/>
          <w:szCs w:val="24"/>
        </w:rPr>
      </w:pPr>
      <w:bookmarkStart w:id="0" w:name="_GoBack"/>
      <w:bookmarkEnd w:id="0"/>
    </w:p>
    <w:p w:rsidR="00E460A2" w:rsidRPr="00D036F6" w:rsidRDefault="00E460A2" w:rsidP="00E460A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6F6">
        <w:rPr>
          <w:rFonts w:ascii="Times New Roman" w:hAnsi="Times New Roman"/>
          <w:b/>
          <w:sz w:val="24"/>
          <w:szCs w:val="24"/>
        </w:rPr>
        <w:t>Заяв</w:t>
      </w:r>
      <w:r>
        <w:rPr>
          <w:rFonts w:ascii="Times New Roman" w:hAnsi="Times New Roman"/>
          <w:b/>
          <w:sz w:val="24"/>
          <w:szCs w:val="24"/>
        </w:rPr>
        <w:t>ка</w:t>
      </w:r>
      <w:r w:rsidRPr="00D036F6">
        <w:rPr>
          <w:rFonts w:ascii="Times New Roman" w:hAnsi="Times New Roman"/>
          <w:b/>
          <w:sz w:val="24"/>
          <w:szCs w:val="24"/>
        </w:rPr>
        <w:t xml:space="preserve"> на подключение к системе теплоснабжения</w:t>
      </w: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ab/>
        <w:t xml:space="preserve">С целью подключения объекта капитального строительства к тепловым сетям </w:t>
      </w:r>
    </w:p>
    <w:p w:rsidR="00E460A2" w:rsidRPr="00D036F6" w:rsidRDefault="00C627D5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E86B56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E460A2" w:rsidRDefault="0058326D" w:rsidP="00583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>реквизиты заявителя (</w:t>
      </w:r>
      <w:r w:rsidRPr="00EF3438">
        <w:rPr>
          <w:rFonts w:ascii="Times New Roman" w:hAnsi="Times New Roman"/>
          <w:sz w:val="20"/>
          <w:szCs w:val="20"/>
        </w:rPr>
        <w:t>для юридических лиц - полное наименование организации, дата и номер записи о включении в ЕГРЮЛ лиц, для индивидуальных предпринимателей - фамилия, имя, отчество, дата и номер записи о включении в ЕГРИП,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8326D" w:rsidRPr="0058326D" w:rsidRDefault="0058326D" w:rsidP="00583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60A2" w:rsidRPr="00D036F6" w:rsidRDefault="00FA640F" w:rsidP="00E46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просит </w:t>
      </w:r>
      <w:r w:rsidR="00E460A2" w:rsidRPr="00D036F6">
        <w:rPr>
          <w:rFonts w:ascii="Times New Roman" w:hAnsi="Times New Roman"/>
          <w:sz w:val="24"/>
          <w:szCs w:val="24"/>
        </w:rPr>
        <w:t xml:space="preserve">заключить договор на подключение к тепловой сети, эксплуатируемой </w:t>
      </w:r>
      <w:r w:rsidR="00E4207C">
        <w:rPr>
          <w:rFonts w:ascii="Times New Roman" w:hAnsi="Times New Roman"/>
          <w:sz w:val="24"/>
          <w:szCs w:val="24"/>
        </w:rPr>
        <w:t>КГУП «Примтеплоэнерго», объекта</w:t>
      </w:r>
      <w:r w:rsidR="00E460A2" w:rsidRPr="00D036F6">
        <w:rPr>
          <w:rFonts w:ascii="Times New Roman" w:hAnsi="Times New Roman"/>
          <w:sz w:val="24"/>
          <w:szCs w:val="24"/>
        </w:rPr>
        <w:t xml:space="preserve"> капитального строительства</w:t>
      </w:r>
      <w:r w:rsidR="00E460A2">
        <w:rPr>
          <w:rFonts w:ascii="Times New Roman" w:hAnsi="Times New Roman"/>
          <w:sz w:val="24"/>
          <w:szCs w:val="24"/>
        </w:rPr>
        <w:t>*</w:t>
      </w:r>
      <w:r w:rsidR="004F10CC">
        <w:rPr>
          <w:rFonts w:ascii="Times New Roman" w:hAnsi="Times New Roman"/>
          <w:sz w:val="24"/>
          <w:szCs w:val="24"/>
        </w:rPr>
        <w:t xml:space="preserve">: 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E86B56">
        <w:rPr>
          <w:rFonts w:ascii="Times New Roman" w:hAnsi="Times New Roman"/>
          <w:sz w:val="24"/>
          <w:szCs w:val="24"/>
          <w:u w:val="single"/>
        </w:rPr>
        <w:t>_________________</w:t>
      </w:r>
      <w:proofErr w:type="gramStart"/>
      <w:r w:rsidR="00E86B56">
        <w:rPr>
          <w:rFonts w:ascii="Times New Roman" w:hAnsi="Times New Roman"/>
          <w:sz w:val="24"/>
          <w:szCs w:val="24"/>
          <w:u w:val="single"/>
        </w:rPr>
        <w:t>_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460A2" w:rsidRPr="00D036F6">
        <w:rPr>
          <w:rFonts w:ascii="Times New Roman" w:hAnsi="Times New Roman"/>
          <w:sz w:val="24"/>
          <w:szCs w:val="24"/>
        </w:rPr>
        <w:t>,</w:t>
      </w:r>
      <w:proofErr w:type="gramEnd"/>
    </w:p>
    <w:p w:rsidR="00E460A2" w:rsidRPr="00D036F6" w:rsidRDefault="008E09BB" w:rsidP="008E09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расположенного по </w:t>
      </w:r>
      <w:proofErr w:type="gramStart"/>
      <w:r w:rsidR="004F10CC">
        <w:rPr>
          <w:rFonts w:ascii="Times New Roman" w:hAnsi="Times New Roman"/>
          <w:sz w:val="24"/>
          <w:szCs w:val="24"/>
        </w:rPr>
        <w:t xml:space="preserve">адресу: 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="00E86B56">
        <w:rPr>
          <w:rFonts w:ascii="Times New Roman" w:hAnsi="Times New Roman"/>
          <w:sz w:val="24"/>
          <w:szCs w:val="24"/>
          <w:u w:val="single"/>
        </w:rPr>
        <w:t>______________________________________________________</w:t>
      </w:r>
      <w:r w:rsidR="004223A7">
        <w:rPr>
          <w:rFonts w:ascii="Times New Roman" w:hAnsi="Times New Roman"/>
          <w:sz w:val="24"/>
          <w:szCs w:val="24"/>
          <w:u w:val="single"/>
        </w:rPr>
        <w:t>__</w:t>
      </w:r>
      <w:r w:rsidR="004F10CC" w:rsidRPr="004F10CC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0"/>
          <w:szCs w:val="20"/>
        </w:rPr>
      </w:pPr>
      <w:r w:rsidRPr="00D036F6">
        <w:rPr>
          <w:rFonts w:ascii="Times New Roman" w:hAnsi="Times New Roman"/>
          <w:sz w:val="20"/>
          <w:szCs w:val="20"/>
        </w:rPr>
        <w:t xml:space="preserve"> (адрес или место расположения объекта, кадастровый номер земельного участка) </w:t>
      </w:r>
    </w:p>
    <w:p w:rsidR="00E460A2" w:rsidRPr="00D036F6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 Технические параметры подключаемого объекта: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276"/>
        <w:gridCol w:w="1417"/>
        <w:gridCol w:w="1843"/>
        <w:gridCol w:w="1418"/>
      </w:tblGrid>
      <w:tr w:rsidR="00E460A2" w:rsidRPr="00D036F6" w:rsidTr="004D6752">
        <w:trPr>
          <w:trHeight w:val="431"/>
        </w:trPr>
        <w:tc>
          <w:tcPr>
            <w:tcW w:w="2836" w:type="dxa"/>
          </w:tcPr>
          <w:p w:rsidR="00E460A2" w:rsidRPr="00D036F6" w:rsidRDefault="00E460A2" w:rsidP="004D6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E460A2" w:rsidRPr="00D036F6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F6">
              <w:rPr>
                <w:rFonts w:ascii="Times New Roman" w:hAnsi="Times New Roman"/>
                <w:sz w:val="24"/>
                <w:szCs w:val="24"/>
                <w:u w:val="single"/>
              </w:rPr>
              <w:t>Расчетные расходы тепловой энергии</w:t>
            </w:r>
          </w:p>
        </w:tc>
      </w:tr>
      <w:tr w:rsidR="00E460A2" w:rsidRPr="00D036F6" w:rsidTr="004D6752">
        <w:tc>
          <w:tcPr>
            <w:tcW w:w="2836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 xml:space="preserve">Всего по объекту, </w:t>
            </w:r>
            <w:r>
              <w:rPr>
                <w:rFonts w:ascii="Times New Roman" w:hAnsi="Times New Roman"/>
              </w:rPr>
              <w:t xml:space="preserve">в </w:t>
            </w:r>
            <w:proofErr w:type="spellStart"/>
            <w:r w:rsidRPr="00E70CB0">
              <w:rPr>
                <w:rFonts w:ascii="Times New Roman" w:hAnsi="Times New Roman"/>
              </w:rPr>
              <w:t>т.ч</w:t>
            </w:r>
            <w:proofErr w:type="spellEnd"/>
            <w:r w:rsidRPr="00E70CB0">
              <w:rPr>
                <w:rFonts w:ascii="Times New Roman" w:hAnsi="Times New Roman"/>
              </w:rPr>
              <w:t>.:</w:t>
            </w:r>
          </w:p>
        </w:tc>
        <w:tc>
          <w:tcPr>
            <w:tcW w:w="1417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Общий:</w:t>
            </w:r>
          </w:p>
        </w:tc>
        <w:tc>
          <w:tcPr>
            <w:tcW w:w="1276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Отопление</w:t>
            </w:r>
          </w:p>
        </w:tc>
        <w:tc>
          <w:tcPr>
            <w:tcW w:w="1417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Вент</w:t>
            </w:r>
            <w:r>
              <w:rPr>
                <w:rFonts w:ascii="Times New Roman" w:hAnsi="Times New Roman"/>
              </w:rPr>
              <w:t>.</w:t>
            </w:r>
            <w:r w:rsidRPr="00E70CB0">
              <w:rPr>
                <w:rFonts w:ascii="Times New Roman" w:hAnsi="Times New Roman"/>
              </w:rPr>
              <w:t xml:space="preserve"> и </w:t>
            </w:r>
            <w:proofErr w:type="spellStart"/>
            <w:r w:rsidRPr="00E70CB0">
              <w:rPr>
                <w:rFonts w:ascii="Times New Roman" w:hAnsi="Times New Roman"/>
              </w:rPr>
              <w:t>кондиц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CB0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60A2" w:rsidRPr="00E70CB0" w:rsidRDefault="00E460A2" w:rsidP="004D6752">
            <w:pPr>
              <w:spacing w:after="0" w:line="240" w:lineRule="auto"/>
              <w:jc w:val="center"/>
            </w:pPr>
            <w:proofErr w:type="spellStart"/>
            <w:r w:rsidRPr="00E70CB0">
              <w:rPr>
                <w:rFonts w:ascii="Times New Roman" w:hAnsi="Times New Roman"/>
              </w:rPr>
              <w:t>Технол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E70CB0">
              <w:rPr>
                <w:rFonts w:ascii="Times New Roman" w:hAnsi="Times New Roman"/>
              </w:rPr>
              <w:t xml:space="preserve"> нужды</w:t>
            </w:r>
          </w:p>
        </w:tc>
      </w:tr>
      <w:tr w:rsidR="00E86B56" w:rsidRPr="00D036F6" w:rsidTr="00961520">
        <w:tc>
          <w:tcPr>
            <w:tcW w:w="2836" w:type="dxa"/>
          </w:tcPr>
          <w:p w:rsidR="00E86B56" w:rsidRPr="00D036F6" w:rsidRDefault="00E86B56" w:rsidP="00E86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макс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(Гкал/ч)</w:t>
            </w: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</w:tr>
      <w:tr w:rsidR="00E86B56" w:rsidRPr="00D036F6" w:rsidTr="00961520">
        <w:tc>
          <w:tcPr>
            <w:tcW w:w="2836" w:type="dxa"/>
          </w:tcPr>
          <w:p w:rsidR="00E86B56" w:rsidRPr="00D036F6" w:rsidRDefault="00E86B56" w:rsidP="00E86B56">
            <w:pPr>
              <w:spacing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ср. 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асход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(Гкал/ч)</w:t>
            </w: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</w:tr>
      <w:tr w:rsidR="00E86B56" w:rsidRPr="00D036F6" w:rsidTr="00961520">
        <w:tc>
          <w:tcPr>
            <w:tcW w:w="2836" w:type="dxa"/>
          </w:tcPr>
          <w:p w:rsidR="00E86B56" w:rsidRPr="00D036F6" w:rsidRDefault="00E86B56" w:rsidP="00E86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036F6">
              <w:rPr>
                <w:rFonts w:ascii="Times New Roman" w:hAnsi="Times New Roman"/>
                <w:sz w:val="24"/>
                <w:szCs w:val="24"/>
              </w:rPr>
              <w:t>асчетный расход теплоносителя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3E13D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/ч)</w:t>
            </w:r>
          </w:p>
        </w:tc>
        <w:tc>
          <w:tcPr>
            <w:tcW w:w="1417" w:type="dxa"/>
            <w:vAlign w:val="center"/>
          </w:tcPr>
          <w:p w:rsidR="00E86B56" w:rsidRPr="0038244B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86B56" w:rsidRPr="006D7777" w:rsidRDefault="00E86B56" w:rsidP="00E86B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24"/>
              </w:rPr>
            </w:pPr>
          </w:p>
        </w:tc>
      </w:tr>
    </w:tbl>
    <w:p w:rsidR="00E460A2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460A2" w:rsidRPr="0038244B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Вид и параметры теплоносителя (давление и температура): </w:t>
      </w:r>
      <w:r>
        <w:rPr>
          <w:rFonts w:ascii="Times New Roman" w:hAnsi="Times New Roman"/>
          <w:sz w:val="24"/>
          <w:szCs w:val="24"/>
        </w:rPr>
        <w:t>Теплоноситель – горячая вода</w:t>
      </w:r>
      <w:r w:rsidRPr="0038244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температура – в соответствии с утвержденным температурным графиком; давление – в соответствии с проектным решением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38244B">
        <w:rPr>
          <w:rFonts w:ascii="Times New Roman" w:hAnsi="Times New Roman"/>
          <w:sz w:val="24"/>
          <w:szCs w:val="24"/>
        </w:rPr>
        <w:t xml:space="preserve">1 = </w:t>
      </w:r>
      <w:r w:rsidR="00830BC4">
        <w:rPr>
          <w:rFonts w:ascii="Times New Roman" w:hAnsi="Times New Roman"/>
          <w:sz w:val="24"/>
          <w:szCs w:val="24"/>
        </w:rPr>
        <w:t>0</w:t>
      </w:r>
      <w:r w:rsidR="00FA5E8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38244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38244B">
        <w:rPr>
          <w:rFonts w:ascii="Times New Roman" w:hAnsi="Times New Roman"/>
          <w:sz w:val="24"/>
          <w:szCs w:val="24"/>
        </w:rPr>
        <w:t xml:space="preserve">2 = </w:t>
      </w:r>
      <w:r w:rsidR="003171A4">
        <w:rPr>
          <w:rFonts w:ascii="Times New Roman" w:hAnsi="Times New Roman"/>
          <w:sz w:val="24"/>
          <w:szCs w:val="24"/>
        </w:rPr>
        <w:t>0</w:t>
      </w:r>
      <w:r w:rsidRPr="0038244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кГс</w:t>
      </w:r>
      <w:proofErr w:type="spellEnd"/>
      <w:r>
        <w:rPr>
          <w:rFonts w:ascii="Times New Roman" w:hAnsi="Times New Roman"/>
          <w:sz w:val="24"/>
          <w:szCs w:val="24"/>
        </w:rPr>
        <w:t>/см</w:t>
      </w:r>
      <w:r w:rsidRPr="0038244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716E5B" w:rsidRPr="00D036F6" w:rsidRDefault="00716E5B" w:rsidP="00716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Режим теплопотребления (непрерыв</w:t>
      </w:r>
      <w:r>
        <w:rPr>
          <w:rFonts w:ascii="Times New Roman" w:hAnsi="Times New Roman"/>
          <w:sz w:val="24"/>
          <w:szCs w:val="24"/>
        </w:rPr>
        <w:t xml:space="preserve">ный, одно-, двухсменный и др.): </w:t>
      </w:r>
      <w:r w:rsidRPr="00D036F6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Расположение узла учета тепловой энергии и теплоносителя: 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lastRenderedPageBreak/>
        <w:t xml:space="preserve">Требования по надёжности теплоснабжения объекта </w:t>
      </w:r>
      <w:r w:rsidRPr="00D81BF4">
        <w:rPr>
          <w:rFonts w:ascii="Times New Roman" w:hAnsi="Times New Roman"/>
          <w:sz w:val="20"/>
          <w:szCs w:val="20"/>
        </w:rPr>
        <w:t>(допустимые перерывы в подаче теплоносителей по продолжительности, периодам года и др.)</w:t>
      </w:r>
      <w:r w:rsidRPr="00D036F6">
        <w:rPr>
          <w:rFonts w:ascii="Times New Roman" w:hAnsi="Times New Roman"/>
          <w:sz w:val="24"/>
          <w:szCs w:val="24"/>
        </w:rPr>
        <w:t>: 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Наличие и возможность использования собственных источников тепловой энергии, их мощность и режимы работы: _________________________________________________________________________________</w:t>
      </w:r>
    </w:p>
    <w:p w:rsidR="00716E5B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Правовые основания пользования заявителем подключаемым объектом </w:t>
      </w:r>
      <w:r w:rsidRPr="00514D52">
        <w:rPr>
          <w:rFonts w:ascii="Times New Roman" w:hAnsi="Times New Roman"/>
          <w:sz w:val="20"/>
          <w:szCs w:val="20"/>
        </w:rPr>
        <w:t>(при подключении существующего подключаемого объекта)</w:t>
      </w:r>
      <w:r w:rsidRPr="00D036F6">
        <w:rPr>
          <w:rFonts w:ascii="Times New Roman" w:hAnsi="Times New Roman"/>
          <w:sz w:val="24"/>
          <w:szCs w:val="24"/>
        </w:rPr>
        <w:t>: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716E5B" w:rsidRPr="00D036F6" w:rsidRDefault="00716E5B" w:rsidP="00716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Правовые основания пользования заявителем </w:t>
      </w:r>
      <w:r>
        <w:rPr>
          <w:rFonts w:ascii="Times New Roman" w:hAnsi="Times New Roman"/>
          <w:sz w:val="24"/>
          <w:szCs w:val="24"/>
        </w:rPr>
        <w:t xml:space="preserve">земельным участком, на котором расположен существующий подключаемый объект или предполагается создание подключаемого объекта: </w:t>
      </w:r>
      <w:r w:rsidRPr="00D036F6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Номер и дата выдачи технических условий </w:t>
      </w:r>
      <w:r>
        <w:rPr>
          <w:rFonts w:ascii="Times New Roman" w:hAnsi="Times New Roman"/>
          <w:sz w:val="20"/>
          <w:szCs w:val="20"/>
        </w:rPr>
        <w:t>(если они выдавались р</w:t>
      </w:r>
      <w:r w:rsidRPr="00D81BF4">
        <w:rPr>
          <w:rFonts w:ascii="Times New Roman" w:hAnsi="Times New Roman"/>
          <w:sz w:val="20"/>
          <w:szCs w:val="20"/>
        </w:rPr>
        <w:t>анее)</w:t>
      </w:r>
      <w:r w:rsidRPr="00D036F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6F6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716E5B" w:rsidRPr="00D036F6" w:rsidRDefault="00716E5B" w:rsidP="00716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Планируемы</w:t>
      </w:r>
      <w:r>
        <w:rPr>
          <w:rFonts w:ascii="Times New Roman" w:hAnsi="Times New Roman"/>
          <w:sz w:val="24"/>
          <w:szCs w:val="24"/>
        </w:rPr>
        <w:t>е</w:t>
      </w:r>
      <w:r w:rsidRPr="00D036F6">
        <w:rPr>
          <w:rFonts w:ascii="Times New Roman" w:hAnsi="Times New Roman"/>
          <w:sz w:val="24"/>
          <w:szCs w:val="24"/>
        </w:rPr>
        <w:t xml:space="preserve"> срок</w:t>
      </w:r>
      <w:r>
        <w:rPr>
          <w:rFonts w:ascii="Times New Roman" w:hAnsi="Times New Roman"/>
          <w:sz w:val="24"/>
          <w:szCs w:val="24"/>
        </w:rPr>
        <w:t>и</w:t>
      </w:r>
      <w:r w:rsidRPr="00D036F6">
        <w:rPr>
          <w:rFonts w:ascii="Times New Roman" w:hAnsi="Times New Roman"/>
          <w:sz w:val="24"/>
          <w:szCs w:val="24"/>
        </w:rPr>
        <w:t xml:space="preserve"> ввода в эксплуатацию подключаемого объекта: 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Информация о границах земельного участка</w:t>
      </w:r>
      <w:r>
        <w:rPr>
          <w:rFonts w:ascii="Times New Roman" w:hAnsi="Times New Roman"/>
          <w:sz w:val="24"/>
          <w:szCs w:val="24"/>
        </w:rPr>
        <w:t>,</w:t>
      </w:r>
      <w:r w:rsidRPr="00D036F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котором планируется осуществить </w:t>
      </w:r>
      <w:r w:rsidRPr="00D036F6">
        <w:rPr>
          <w:rFonts w:ascii="Times New Roman" w:hAnsi="Times New Roman"/>
          <w:sz w:val="24"/>
          <w:szCs w:val="24"/>
        </w:rPr>
        <w:t>строительство (реконструкцию, модернизацию) подключаемого объекта: 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716E5B" w:rsidRPr="00D036F6" w:rsidRDefault="00716E5B" w:rsidP="00716E5B">
      <w:pPr>
        <w:spacing w:line="240" w:lineRule="auto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Информация о виде разрешенного использования земельного участка: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716E5B" w:rsidRPr="00D036F6" w:rsidRDefault="00716E5B" w:rsidP="00716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>Информация о предельных параметрах разрешенного строительства (реконструкции, модернизации</w:t>
      </w:r>
      <w:r>
        <w:rPr>
          <w:rFonts w:ascii="Times New Roman" w:hAnsi="Times New Roman"/>
          <w:sz w:val="24"/>
          <w:szCs w:val="24"/>
        </w:rPr>
        <w:t>)</w:t>
      </w:r>
      <w:r w:rsidRPr="00D036F6">
        <w:rPr>
          <w:rFonts w:ascii="Times New Roman" w:hAnsi="Times New Roman"/>
          <w:sz w:val="24"/>
          <w:szCs w:val="24"/>
        </w:rPr>
        <w:t xml:space="preserve"> подключаемого объекта: 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E460A2" w:rsidRPr="00766C0F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766C0F">
        <w:rPr>
          <w:rFonts w:ascii="Times New Roman" w:hAnsi="Times New Roman"/>
          <w:sz w:val="24"/>
          <w:szCs w:val="24"/>
          <w:u w:val="single"/>
        </w:rPr>
        <w:t xml:space="preserve">Приложение к заявке: </w:t>
      </w:r>
    </w:p>
    <w:p w:rsidR="00E460A2" w:rsidRPr="00A24578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036F6">
        <w:rPr>
          <w:rFonts w:ascii="Times New Roman" w:hAnsi="Times New Roman"/>
          <w:sz w:val="24"/>
          <w:szCs w:val="24"/>
        </w:rPr>
        <w:t>) Копии правоустанавливающих документов, подтверждающих право собственности или иное законное право заявителя на подключаемый объект и</w:t>
      </w:r>
      <w:r>
        <w:rPr>
          <w:rFonts w:ascii="Times New Roman" w:hAnsi="Times New Roman"/>
          <w:sz w:val="24"/>
          <w:szCs w:val="24"/>
        </w:rPr>
        <w:t>ли</w:t>
      </w:r>
      <w:r w:rsidRPr="00D036F6">
        <w:rPr>
          <w:rFonts w:ascii="Times New Roman" w:hAnsi="Times New Roman"/>
          <w:sz w:val="24"/>
          <w:szCs w:val="24"/>
        </w:rPr>
        <w:t xml:space="preserve"> земельный участок</w:t>
      </w:r>
      <w:r>
        <w:rPr>
          <w:rFonts w:ascii="Times New Roman" w:hAnsi="Times New Roman"/>
          <w:sz w:val="24"/>
          <w:szCs w:val="24"/>
        </w:rPr>
        <w:t>, права на которые на зарегистрированы в ЕГРН (в случае, если такие права зарегистрированы в реестре, представляются соответствующие выписки из ЕГРН)</w:t>
      </w:r>
      <w:r w:rsidRPr="00D036F6">
        <w:rPr>
          <w:rFonts w:ascii="Times New Roman" w:hAnsi="Times New Roman"/>
          <w:sz w:val="24"/>
          <w:szCs w:val="24"/>
        </w:rPr>
        <w:t xml:space="preserve">; </w:t>
      </w:r>
    </w:p>
    <w:p w:rsidR="00E460A2" w:rsidRPr="00D036F6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036F6">
        <w:rPr>
          <w:rFonts w:ascii="Times New Roman" w:hAnsi="Times New Roman"/>
          <w:sz w:val="24"/>
          <w:szCs w:val="24"/>
        </w:rPr>
        <w:t>) Ситуационный план расположения объекта капитального строительства с привязкой к территории населенного пункта</w:t>
      </w:r>
      <w:r>
        <w:rPr>
          <w:rFonts w:ascii="Times New Roman" w:hAnsi="Times New Roman"/>
          <w:sz w:val="24"/>
          <w:szCs w:val="24"/>
        </w:rPr>
        <w:t xml:space="preserve"> или элементам территориального деления в схеме теплоснабжения</w:t>
      </w:r>
      <w:r w:rsidRPr="00D036F6">
        <w:rPr>
          <w:rFonts w:ascii="Times New Roman" w:hAnsi="Times New Roman"/>
          <w:sz w:val="24"/>
          <w:szCs w:val="24"/>
        </w:rPr>
        <w:t xml:space="preserve">; </w:t>
      </w:r>
    </w:p>
    <w:p w:rsidR="00E460A2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036F6">
        <w:rPr>
          <w:rFonts w:ascii="Times New Roman" w:hAnsi="Times New Roman"/>
          <w:sz w:val="24"/>
          <w:szCs w:val="24"/>
        </w:rPr>
        <w:t>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</w:t>
      </w:r>
      <w:r>
        <w:rPr>
          <w:rFonts w:ascii="Times New Roman" w:hAnsi="Times New Roman"/>
          <w:sz w:val="24"/>
          <w:szCs w:val="24"/>
        </w:rPr>
        <w:t xml:space="preserve">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</w:t>
      </w:r>
      <w:r w:rsidRPr="00D036F6">
        <w:rPr>
          <w:rFonts w:ascii="Times New Roman" w:hAnsi="Times New Roman"/>
          <w:sz w:val="24"/>
          <w:szCs w:val="24"/>
        </w:rPr>
        <w:t>;</w:t>
      </w:r>
      <w:r w:rsidR="00C41712">
        <w:rPr>
          <w:rFonts w:ascii="Times New Roman" w:hAnsi="Times New Roman"/>
          <w:sz w:val="24"/>
          <w:szCs w:val="24"/>
        </w:rPr>
        <w:t xml:space="preserve"> </w:t>
      </w:r>
    </w:p>
    <w:p w:rsidR="00E460A2" w:rsidRPr="00D036F6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36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4) Д</w:t>
      </w:r>
      <w:r w:rsidRPr="00D036F6">
        <w:rPr>
          <w:rFonts w:ascii="Times New Roman" w:hAnsi="Times New Roman"/>
          <w:sz w:val="24"/>
          <w:szCs w:val="24"/>
        </w:rPr>
        <w:t>окументы, подтверждающие полномочия лица, действующего от имени заявителя</w:t>
      </w:r>
      <w:r>
        <w:rPr>
          <w:rFonts w:ascii="Times New Roman" w:hAnsi="Times New Roman"/>
          <w:sz w:val="24"/>
          <w:szCs w:val="24"/>
        </w:rPr>
        <w:t xml:space="preserve"> (в случае, если заявка подается представителем заявителя)</w:t>
      </w:r>
      <w:r w:rsidRPr="00D036F6">
        <w:rPr>
          <w:rFonts w:ascii="Times New Roman" w:hAnsi="Times New Roman"/>
          <w:sz w:val="24"/>
          <w:szCs w:val="24"/>
        </w:rPr>
        <w:t>;</w:t>
      </w:r>
      <w:r w:rsidR="00C41712">
        <w:rPr>
          <w:rFonts w:ascii="Times New Roman" w:hAnsi="Times New Roman"/>
          <w:sz w:val="24"/>
          <w:szCs w:val="24"/>
        </w:rPr>
        <w:t xml:space="preserve"> </w:t>
      </w:r>
    </w:p>
    <w:p w:rsidR="00E460A2" w:rsidRPr="00D036F6" w:rsidRDefault="00E460A2" w:rsidP="00E460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036F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Для юридических лиц - к</w:t>
      </w:r>
      <w:r w:rsidRPr="00D036F6">
        <w:rPr>
          <w:rFonts w:ascii="Times New Roman" w:hAnsi="Times New Roman"/>
          <w:sz w:val="24"/>
          <w:szCs w:val="24"/>
        </w:rPr>
        <w:t>опии учредительных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E460A2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6043"/>
        <w:gridCol w:w="519"/>
        <w:gridCol w:w="3356"/>
      </w:tblGrid>
      <w:tr w:rsidR="00C31AC3" w:rsidTr="00AC4159">
        <w:tc>
          <w:tcPr>
            <w:tcW w:w="6043" w:type="dxa"/>
            <w:tcBorders>
              <w:top w:val="nil"/>
              <w:left w:val="nil"/>
              <w:right w:val="nil"/>
            </w:tcBorders>
            <w:vAlign w:val="bottom"/>
          </w:tcPr>
          <w:p w:rsidR="00C31AC3" w:rsidRDefault="00C31AC3" w:rsidP="00AC41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AC3" w:rsidRDefault="00C31AC3" w:rsidP="00AC41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right w:val="nil"/>
            </w:tcBorders>
            <w:vAlign w:val="bottom"/>
          </w:tcPr>
          <w:p w:rsidR="00C31AC3" w:rsidRDefault="00C31AC3" w:rsidP="00AC41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60A2" w:rsidRPr="00D81BF4" w:rsidRDefault="00C31AC3" w:rsidP="00C31A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460A2" w:rsidRPr="00D81BF4">
        <w:rPr>
          <w:rFonts w:ascii="Times New Roman" w:hAnsi="Times New Roman"/>
          <w:sz w:val="20"/>
          <w:szCs w:val="20"/>
        </w:rPr>
        <w:t>(</w:t>
      </w:r>
      <w:r w:rsidR="00E460A2">
        <w:rPr>
          <w:rFonts w:ascii="Times New Roman" w:hAnsi="Times New Roman"/>
          <w:sz w:val="20"/>
          <w:szCs w:val="20"/>
        </w:rPr>
        <w:t xml:space="preserve">Должность, </w:t>
      </w:r>
      <w:r w:rsidR="00566F20">
        <w:rPr>
          <w:rFonts w:ascii="Times New Roman" w:hAnsi="Times New Roman"/>
          <w:sz w:val="20"/>
          <w:szCs w:val="20"/>
        </w:rPr>
        <w:t xml:space="preserve">Ф.И.О. </w:t>
      </w:r>
      <w:proofErr w:type="gramStart"/>
      <w:r w:rsidR="00566F20">
        <w:rPr>
          <w:rFonts w:ascii="Times New Roman" w:hAnsi="Times New Roman"/>
          <w:sz w:val="20"/>
          <w:szCs w:val="20"/>
        </w:rPr>
        <w:t xml:space="preserve">полностью) </w:t>
      </w:r>
      <w:r>
        <w:rPr>
          <w:rFonts w:ascii="Times New Roman" w:hAnsi="Times New Roman"/>
          <w:sz w:val="20"/>
          <w:szCs w:val="20"/>
        </w:rPr>
        <w:t xml:space="preserve"> </w:t>
      </w:r>
      <w:r w:rsidR="00E460A2" w:rsidRPr="00D81BF4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E460A2" w:rsidRPr="00D81BF4">
        <w:rPr>
          <w:rFonts w:ascii="Times New Roman" w:hAnsi="Times New Roman"/>
          <w:sz w:val="20"/>
          <w:szCs w:val="20"/>
        </w:rPr>
        <w:t xml:space="preserve">               </w:t>
      </w:r>
      <w:r w:rsidR="00E460A2">
        <w:rPr>
          <w:rFonts w:ascii="Times New Roman" w:hAnsi="Times New Roman"/>
          <w:sz w:val="20"/>
          <w:szCs w:val="20"/>
        </w:rPr>
        <w:tab/>
      </w:r>
      <w:r w:rsidR="00E460A2">
        <w:rPr>
          <w:rFonts w:ascii="Times New Roman" w:hAnsi="Times New Roman"/>
          <w:sz w:val="20"/>
          <w:szCs w:val="20"/>
        </w:rPr>
        <w:tab/>
        <w:t xml:space="preserve">       </w:t>
      </w:r>
      <w:r w:rsidR="00E460A2">
        <w:rPr>
          <w:rFonts w:ascii="Times New Roman" w:hAnsi="Times New Roman"/>
          <w:sz w:val="20"/>
          <w:szCs w:val="20"/>
        </w:rPr>
        <w:tab/>
      </w:r>
      <w:r w:rsidR="00E460A2">
        <w:rPr>
          <w:rFonts w:ascii="Times New Roman" w:hAnsi="Times New Roman"/>
          <w:sz w:val="20"/>
          <w:szCs w:val="20"/>
        </w:rPr>
        <w:tab/>
      </w:r>
      <w:r w:rsidR="00E460A2">
        <w:rPr>
          <w:rFonts w:ascii="Times New Roman" w:hAnsi="Times New Roman"/>
          <w:sz w:val="20"/>
          <w:szCs w:val="20"/>
        </w:rPr>
        <w:tab/>
      </w:r>
      <w:r w:rsidR="00E460A2" w:rsidRPr="00D81BF4">
        <w:rPr>
          <w:rFonts w:ascii="Times New Roman" w:hAnsi="Times New Roman"/>
          <w:sz w:val="20"/>
          <w:szCs w:val="20"/>
        </w:rPr>
        <w:t xml:space="preserve">(подпись, дата) </w:t>
      </w:r>
    </w:p>
    <w:p w:rsidR="00E460A2" w:rsidRDefault="00E460A2" w:rsidP="00E460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1D65" w:rsidRPr="004111DF" w:rsidRDefault="00386377" w:rsidP="004111D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телефоны: </w:t>
      </w:r>
      <w:r w:rsidR="00073D7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E86B56">
        <w:rPr>
          <w:rFonts w:ascii="Times New Roman" w:hAnsi="Times New Roman"/>
          <w:sz w:val="24"/>
          <w:szCs w:val="24"/>
          <w:u w:val="single"/>
        </w:rPr>
        <w:t>________________________</w:t>
      </w:r>
      <w:r w:rsidR="004223A7">
        <w:rPr>
          <w:rFonts w:ascii="Times New Roman" w:hAnsi="Times New Roman"/>
          <w:sz w:val="24"/>
          <w:szCs w:val="24"/>
          <w:u w:val="single"/>
        </w:rPr>
        <w:t>__</w:t>
      </w:r>
      <w:r w:rsidRPr="00386377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460A2" w:rsidRPr="00D036F6">
        <w:rPr>
          <w:rFonts w:ascii="Times New Roman" w:hAnsi="Times New Roman"/>
          <w:sz w:val="24"/>
          <w:szCs w:val="24"/>
        </w:rPr>
        <w:t xml:space="preserve"> </w:t>
      </w:r>
    </w:p>
    <w:sectPr w:rsidR="00021D65" w:rsidRPr="004111DF" w:rsidSect="00E460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2F"/>
    <w:rsid w:val="00021D65"/>
    <w:rsid w:val="000514E9"/>
    <w:rsid w:val="00073D77"/>
    <w:rsid w:val="0010503E"/>
    <w:rsid w:val="00187898"/>
    <w:rsid w:val="001A654A"/>
    <w:rsid w:val="00200321"/>
    <w:rsid w:val="00220F3C"/>
    <w:rsid w:val="002616E4"/>
    <w:rsid w:val="002878F6"/>
    <w:rsid w:val="00305876"/>
    <w:rsid w:val="003171A4"/>
    <w:rsid w:val="00386377"/>
    <w:rsid w:val="003F6199"/>
    <w:rsid w:val="004111DF"/>
    <w:rsid w:val="004223A7"/>
    <w:rsid w:val="00451548"/>
    <w:rsid w:val="004808EC"/>
    <w:rsid w:val="004F10CC"/>
    <w:rsid w:val="004F2CA5"/>
    <w:rsid w:val="00566F20"/>
    <w:rsid w:val="0058326D"/>
    <w:rsid w:val="0066738B"/>
    <w:rsid w:val="006D7777"/>
    <w:rsid w:val="00716E5B"/>
    <w:rsid w:val="0079316F"/>
    <w:rsid w:val="007A0982"/>
    <w:rsid w:val="007E5FFB"/>
    <w:rsid w:val="007E7364"/>
    <w:rsid w:val="00830BC4"/>
    <w:rsid w:val="008507E1"/>
    <w:rsid w:val="008E09BB"/>
    <w:rsid w:val="00961520"/>
    <w:rsid w:val="00964788"/>
    <w:rsid w:val="00A61906"/>
    <w:rsid w:val="00AC4159"/>
    <w:rsid w:val="00AE4FC7"/>
    <w:rsid w:val="00AE6839"/>
    <w:rsid w:val="00B23DE4"/>
    <w:rsid w:val="00B523A7"/>
    <w:rsid w:val="00B63133"/>
    <w:rsid w:val="00BB6001"/>
    <w:rsid w:val="00C31AC3"/>
    <w:rsid w:val="00C41712"/>
    <w:rsid w:val="00C45E74"/>
    <w:rsid w:val="00C627D5"/>
    <w:rsid w:val="00CB572E"/>
    <w:rsid w:val="00DF133D"/>
    <w:rsid w:val="00E4207C"/>
    <w:rsid w:val="00E460A2"/>
    <w:rsid w:val="00E86B56"/>
    <w:rsid w:val="00EB3323"/>
    <w:rsid w:val="00EE6EBF"/>
    <w:rsid w:val="00F3619C"/>
    <w:rsid w:val="00FA5E80"/>
    <w:rsid w:val="00FA640F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C12"/>
  <w15:chartTrackingRefBased/>
  <w15:docId w15:val="{D5051332-4BA6-4E30-939B-BC4B7176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0A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A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КГУП Примтеплоэнерго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Дигор Анастасия Григорьевна</dc:creator>
  <cp:keywords/>
  <dc:description/>
  <cp:lastModifiedBy>Изотова Екатерина Андреевна</cp:lastModifiedBy>
  <cp:revision>7</cp:revision>
  <dcterms:created xsi:type="dcterms:W3CDTF">2023-08-31T05:24:00Z</dcterms:created>
  <dcterms:modified xsi:type="dcterms:W3CDTF">2026-01-27T06:38:00Z</dcterms:modified>
</cp:coreProperties>
</file>